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0B4" w:rsidRDefault="00976DC9" w:rsidP="00867DEC">
      <w:pPr>
        <w:ind w:firstLine="709"/>
        <w:jc w:val="center"/>
        <w:rPr>
          <w:b/>
          <w:sz w:val="29"/>
          <w:szCs w:val="29"/>
        </w:rPr>
      </w:pPr>
      <w:r w:rsidRPr="003200B4">
        <w:rPr>
          <w:b/>
          <w:sz w:val="29"/>
          <w:szCs w:val="29"/>
        </w:rPr>
        <w:t xml:space="preserve">Меры, принимаемые по взысканию просроченной задолженности за жилищно-коммунальные </w:t>
      </w:r>
      <w:r w:rsidR="00867DEC">
        <w:rPr>
          <w:b/>
          <w:sz w:val="29"/>
          <w:szCs w:val="29"/>
        </w:rPr>
        <w:t xml:space="preserve">и прочие </w:t>
      </w:r>
      <w:r w:rsidRPr="003200B4">
        <w:rPr>
          <w:b/>
          <w:sz w:val="29"/>
          <w:szCs w:val="29"/>
        </w:rPr>
        <w:t>услуги</w:t>
      </w:r>
      <w:r w:rsidR="0099325C">
        <w:rPr>
          <w:b/>
          <w:sz w:val="29"/>
          <w:szCs w:val="29"/>
        </w:rPr>
        <w:t xml:space="preserve"> </w:t>
      </w:r>
      <w:r w:rsidR="0099325C" w:rsidRPr="007A382B">
        <w:rPr>
          <w:b/>
          <w:sz w:val="29"/>
          <w:szCs w:val="29"/>
        </w:rPr>
        <w:t>(</w:t>
      </w:r>
      <w:r w:rsidR="0099325C">
        <w:rPr>
          <w:b/>
          <w:sz w:val="29"/>
          <w:szCs w:val="29"/>
        </w:rPr>
        <w:t xml:space="preserve">далее - </w:t>
      </w:r>
      <w:r w:rsidR="0099325C" w:rsidRPr="007A382B">
        <w:rPr>
          <w:b/>
          <w:sz w:val="29"/>
          <w:szCs w:val="29"/>
        </w:rPr>
        <w:t>ЖКУ)</w:t>
      </w:r>
      <w:r w:rsidR="00B25ACD" w:rsidRPr="003200B4">
        <w:rPr>
          <w:b/>
          <w:sz w:val="29"/>
          <w:szCs w:val="29"/>
        </w:rPr>
        <w:t xml:space="preserve"> </w:t>
      </w:r>
    </w:p>
    <w:p w:rsidR="00867DEC" w:rsidRPr="003200B4" w:rsidRDefault="00867DEC" w:rsidP="00867DEC">
      <w:pPr>
        <w:ind w:firstLine="709"/>
        <w:jc w:val="center"/>
        <w:rPr>
          <w:b/>
          <w:sz w:val="29"/>
          <w:szCs w:val="29"/>
        </w:rPr>
      </w:pPr>
    </w:p>
    <w:p w:rsidR="00976DC9" w:rsidRPr="007A382B" w:rsidRDefault="00976DC9" w:rsidP="0099325C">
      <w:pPr>
        <w:ind w:firstLine="709"/>
        <w:rPr>
          <w:sz w:val="29"/>
          <w:szCs w:val="29"/>
        </w:rPr>
      </w:pPr>
      <w:r w:rsidRPr="007A382B">
        <w:rPr>
          <w:sz w:val="29"/>
          <w:szCs w:val="29"/>
        </w:rPr>
        <w:t>Законодательство</w:t>
      </w:r>
      <w:r w:rsidR="006E2725" w:rsidRPr="007A382B">
        <w:rPr>
          <w:sz w:val="29"/>
          <w:szCs w:val="29"/>
        </w:rPr>
        <w:t>м</w:t>
      </w:r>
      <w:r w:rsidRPr="007A382B">
        <w:rPr>
          <w:sz w:val="29"/>
          <w:szCs w:val="29"/>
        </w:rPr>
        <w:t xml:space="preserve"> Республики Беларусь установ</w:t>
      </w:r>
      <w:r w:rsidR="006E2725" w:rsidRPr="007A382B">
        <w:rPr>
          <w:sz w:val="29"/>
          <w:szCs w:val="29"/>
        </w:rPr>
        <w:t>лен</w:t>
      </w:r>
      <w:r w:rsidR="003200B4">
        <w:rPr>
          <w:sz w:val="29"/>
          <w:szCs w:val="29"/>
        </w:rPr>
        <w:t xml:space="preserve"> </w:t>
      </w:r>
      <w:r w:rsidR="006E2725" w:rsidRPr="007A382B">
        <w:rPr>
          <w:sz w:val="29"/>
          <w:szCs w:val="29"/>
        </w:rPr>
        <w:t xml:space="preserve">широкий перечень мер </w:t>
      </w:r>
      <w:r w:rsidR="003200B4">
        <w:rPr>
          <w:sz w:val="29"/>
          <w:szCs w:val="29"/>
        </w:rPr>
        <w:t xml:space="preserve">по </w:t>
      </w:r>
      <w:r w:rsidR="006E2725" w:rsidRPr="007A382B">
        <w:rPr>
          <w:sz w:val="29"/>
          <w:szCs w:val="29"/>
        </w:rPr>
        <w:t>взысканию</w:t>
      </w:r>
      <w:r w:rsidRPr="007A382B">
        <w:rPr>
          <w:sz w:val="29"/>
          <w:szCs w:val="29"/>
        </w:rPr>
        <w:t xml:space="preserve"> задолженност</w:t>
      </w:r>
      <w:r w:rsidR="006E2725" w:rsidRPr="007A382B">
        <w:rPr>
          <w:sz w:val="29"/>
          <w:szCs w:val="29"/>
        </w:rPr>
        <w:t>и</w:t>
      </w:r>
      <w:r w:rsidR="003200B4">
        <w:rPr>
          <w:sz w:val="29"/>
          <w:szCs w:val="29"/>
        </w:rPr>
        <w:t xml:space="preserve"> </w:t>
      </w:r>
      <w:r w:rsidR="00E82563" w:rsidRPr="007A382B">
        <w:rPr>
          <w:sz w:val="29"/>
          <w:szCs w:val="29"/>
        </w:rPr>
        <w:t xml:space="preserve">по плате </w:t>
      </w:r>
      <w:r w:rsidRPr="007A382B">
        <w:rPr>
          <w:sz w:val="29"/>
          <w:szCs w:val="29"/>
        </w:rPr>
        <w:t xml:space="preserve">за </w:t>
      </w:r>
      <w:r w:rsidR="00B25ACD" w:rsidRPr="007A382B">
        <w:rPr>
          <w:sz w:val="29"/>
          <w:szCs w:val="29"/>
        </w:rPr>
        <w:t>ЖКУ</w:t>
      </w:r>
      <w:r w:rsidR="00B67966">
        <w:rPr>
          <w:b/>
          <w:sz w:val="29"/>
          <w:szCs w:val="29"/>
        </w:rPr>
        <w:t xml:space="preserve"> </w:t>
      </w:r>
      <w:r w:rsidR="0099325C" w:rsidRPr="0099325C">
        <w:rPr>
          <w:sz w:val="29"/>
          <w:szCs w:val="29"/>
        </w:rPr>
        <w:t xml:space="preserve">и платы за пользование жилым </w:t>
      </w:r>
      <w:r w:rsidR="0099325C">
        <w:rPr>
          <w:sz w:val="29"/>
          <w:szCs w:val="29"/>
        </w:rPr>
        <w:t>п</w:t>
      </w:r>
      <w:r w:rsidR="0099325C" w:rsidRPr="0099325C">
        <w:rPr>
          <w:sz w:val="29"/>
          <w:szCs w:val="29"/>
        </w:rPr>
        <w:t>омещением</w:t>
      </w:r>
      <w:r w:rsidR="0099325C">
        <w:rPr>
          <w:sz w:val="29"/>
          <w:szCs w:val="29"/>
        </w:rPr>
        <w:t>.</w:t>
      </w:r>
      <w:r w:rsidR="003200B4">
        <w:rPr>
          <w:sz w:val="29"/>
          <w:szCs w:val="29"/>
        </w:rPr>
        <w:t xml:space="preserve"> </w:t>
      </w:r>
    </w:p>
    <w:p w:rsidR="00AF41FF" w:rsidRPr="007A382B" w:rsidRDefault="002273AE" w:rsidP="00AF41FF">
      <w:pPr>
        <w:autoSpaceDE w:val="0"/>
        <w:autoSpaceDN w:val="0"/>
        <w:adjustRightInd w:val="0"/>
        <w:ind w:firstLine="709"/>
        <w:rPr>
          <w:sz w:val="29"/>
          <w:szCs w:val="29"/>
        </w:rPr>
      </w:pPr>
      <w:r w:rsidRPr="007A382B">
        <w:rPr>
          <w:sz w:val="29"/>
          <w:szCs w:val="29"/>
        </w:rPr>
        <w:t xml:space="preserve">Так к </w:t>
      </w:r>
      <w:r w:rsidRPr="007A382B">
        <w:rPr>
          <w:b/>
          <w:sz w:val="29"/>
          <w:szCs w:val="29"/>
        </w:rPr>
        <w:t xml:space="preserve">должникам </w:t>
      </w:r>
      <w:r w:rsidR="00BE77B4" w:rsidRPr="007A382B">
        <w:rPr>
          <w:b/>
          <w:sz w:val="29"/>
          <w:szCs w:val="29"/>
        </w:rPr>
        <w:t xml:space="preserve">до </w:t>
      </w:r>
      <w:r w:rsidR="006E2725" w:rsidRPr="007A382B">
        <w:rPr>
          <w:b/>
          <w:sz w:val="29"/>
          <w:szCs w:val="29"/>
        </w:rPr>
        <w:t xml:space="preserve">2-х </w:t>
      </w:r>
      <w:r w:rsidR="007E0BA9" w:rsidRPr="007A382B">
        <w:rPr>
          <w:b/>
          <w:sz w:val="29"/>
          <w:szCs w:val="29"/>
        </w:rPr>
        <w:t>периодов</w:t>
      </w:r>
      <w:r w:rsidR="003200B4">
        <w:rPr>
          <w:b/>
          <w:sz w:val="29"/>
          <w:szCs w:val="29"/>
        </w:rPr>
        <w:t xml:space="preserve"> </w:t>
      </w:r>
      <w:r w:rsidR="00976DC9" w:rsidRPr="007A382B">
        <w:rPr>
          <w:sz w:val="29"/>
          <w:szCs w:val="29"/>
        </w:rPr>
        <w:t>примен</w:t>
      </w:r>
      <w:r w:rsidRPr="007A382B">
        <w:rPr>
          <w:sz w:val="29"/>
          <w:szCs w:val="29"/>
        </w:rPr>
        <w:t>яются</w:t>
      </w:r>
      <w:r w:rsidR="00976DC9" w:rsidRPr="007A382B">
        <w:rPr>
          <w:sz w:val="29"/>
          <w:szCs w:val="29"/>
        </w:rPr>
        <w:t xml:space="preserve"> следующие меры воздействия: дозвон по телефону, в том числе посредством системы «Автодозвон»; посещение на дому для выяснения причин неоплаты и проведение разъяснительной беседы; направление письменных </w:t>
      </w:r>
      <w:r w:rsidRPr="007A382B">
        <w:rPr>
          <w:sz w:val="29"/>
          <w:szCs w:val="29"/>
        </w:rPr>
        <w:t>предупрежд</w:t>
      </w:r>
      <w:r w:rsidR="00976DC9" w:rsidRPr="007A382B">
        <w:rPr>
          <w:sz w:val="29"/>
          <w:szCs w:val="29"/>
        </w:rPr>
        <w:t>ений</w:t>
      </w:r>
      <w:r w:rsidR="005939DF" w:rsidRPr="007A382B">
        <w:rPr>
          <w:sz w:val="29"/>
          <w:szCs w:val="29"/>
        </w:rPr>
        <w:t xml:space="preserve"> о наличии задолженности и мерах, применяемых к взысканию</w:t>
      </w:r>
      <w:r w:rsidR="008E5882" w:rsidRPr="007A382B">
        <w:rPr>
          <w:sz w:val="29"/>
          <w:szCs w:val="29"/>
        </w:rPr>
        <w:t>.</w:t>
      </w:r>
    </w:p>
    <w:p w:rsidR="00AF41FF" w:rsidRPr="007A382B" w:rsidRDefault="00AF41FF" w:rsidP="00AF41FF">
      <w:pPr>
        <w:autoSpaceDE w:val="0"/>
        <w:autoSpaceDN w:val="0"/>
        <w:adjustRightInd w:val="0"/>
        <w:ind w:firstLine="709"/>
        <w:rPr>
          <w:bCs/>
          <w:sz w:val="29"/>
          <w:szCs w:val="29"/>
        </w:rPr>
      </w:pPr>
      <w:r w:rsidRPr="007A382B">
        <w:rPr>
          <w:bCs/>
          <w:sz w:val="29"/>
          <w:szCs w:val="29"/>
        </w:rPr>
        <w:t>Неплательщикам ежедневно начисляется пеня за просрочку оплаты за ЖКУ и пользование жилым помещением</w:t>
      </w:r>
      <w:r w:rsidR="002B191A">
        <w:rPr>
          <w:bCs/>
          <w:sz w:val="29"/>
          <w:szCs w:val="29"/>
        </w:rPr>
        <w:t xml:space="preserve"> </w:t>
      </w:r>
      <w:r w:rsidRPr="007A382B">
        <w:rPr>
          <w:b/>
          <w:bCs/>
          <w:sz w:val="29"/>
          <w:szCs w:val="29"/>
        </w:rPr>
        <w:t>в размере 0,3 процента от суммы долга</w:t>
      </w:r>
      <w:r w:rsidRPr="007A382B">
        <w:rPr>
          <w:bCs/>
          <w:sz w:val="29"/>
          <w:szCs w:val="29"/>
        </w:rPr>
        <w:t>.</w:t>
      </w:r>
    </w:p>
    <w:p w:rsidR="006E2725" w:rsidRPr="007A382B" w:rsidRDefault="006E2725" w:rsidP="00976DC9">
      <w:pPr>
        <w:ind w:firstLine="708"/>
        <w:rPr>
          <w:b/>
          <w:sz w:val="29"/>
          <w:szCs w:val="29"/>
        </w:rPr>
      </w:pPr>
      <w:r w:rsidRPr="007A382B">
        <w:rPr>
          <w:b/>
          <w:sz w:val="29"/>
          <w:szCs w:val="29"/>
        </w:rPr>
        <w:t>При наличии задолженности</w:t>
      </w:r>
      <w:r w:rsidR="007E0BA9" w:rsidRPr="007A382B">
        <w:rPr>
          <w:b/>
          <w:sz w:val="29"/>
          <w:szCs w:val="29"/>
        </w:rPr>
        <w:t xml:space="preserve"> от 2-х периодов</w:t>
      </w:r>
      <w:r w:rsidRPr="007A382B">
        <w:rPr>
          <w:b/>
          <w:sz w:val="29"/>
          <w:szCs w:val="29"/>
        </w:rPr>
        <w:t>:</w:t>
      </w:r>
    </w:p>
    <w:p w:rsidR="002273AE" w:rsidRPr="007A382B" w:rsidRDefault="006E2725" w:rsidP="00976DC9">
      <w:pPr>
        <w:ind w:firstLine="708"/>
        <w:rPr>
          <w:sz w:val="29"/>
          <w:szCs w:val="29"/>
        </w:rPr>
      </w:pPr>
      <w:r w:rsidRPr="007A382B">
        <w:rPr>
          <w:sz w:val="29"/>
          <w:szCs w:val="29"/>
        </w:rPr>
        <w:t xml:space="preserve">осуществляется </w:t>
      </w:r>
      <w:r w:rsidR="00976DC9" w:rsidRPr="007A382B">
        <w:rPr>
          <w:sz w:val="29"/>
          <w:szCs w:val="29"/>
        </w:rPr>
        <w:t>вручение предупреждений о приостановлении предоставления коммунальных услуг</w:t>
      </w:r>
      <w:r w:rsidR="002B191A">
        <w:rPr>
          <w:sz w:val="29"/>
          <w:szCs w:val="29"/>
        </w:rPr>
        <w:t xml:space="preserve"> </w:t>
      </w:r>
      <w:r w:rsidR="00B25ACD" w:rsidRPr="007A382B">
        <w:rPr>
          <w:sz w:val="29"/>
          <w:szCs w:val="29"/>
        </w:rPr>
        <w:t xml:space="preserve">с дальнейшим отключением услуг в случае отсутствия оплаты </w:t>
      </w:r>
      <w:r w:rsidR="005939DF" w:rsidRPr="007A382B">
        <w:rPr>
          <w:sz w:val="29"/>
          <w:szCs w:val="29"/>
        </w:rPr>
        <w:t>(водоснабжение, электроэнергия, газоснабжение, обслуживание ТВ-каналов</w:t>
      </w:r>
      <w:r w:rsidR="007A382B">
        <w:rPr>
          <w:sz w:val="29"/>
          <w:szCs w:val="29"/>
        </w:rPr>
        <w:t>,</w:t>
      </w:r>
      <w:r w:rsidR="00E82563" w:rsidRPr="007A382B">
        <w:rPr>
          <w:sz w:val="29"/>
          <w:szCs w:val="29"/>
        </w:rPr>
        <w:t xml:space="preserve"> ЗПУ</w:t>
      </w:r>
      <w:r w:rsidR="005939DF" w:rsidRPr="007A382B">
        <w:rPr>
          <w:sz w:val="29"/>
          <w:szCs w:val="29"/>
        </w:rPr>
        <w:t>)</w:t>
      </w:r>
      <w:r w:rsidRPr="007A382B">
        <w:rPr>
          <w:sz w:val="29"/>
          <w:szCs w:val="29"/>
        </w:rPr>
        <w:t>;</w:t>
      </w:r>
    </w:p>
    <w:p w:rsidR="002B191A" w:rsidRDefault="0079634B" w:rsidP="00817A01">
      <w:pPr>
        <w:autoSpaceDE w:val="0"/>
        <w:autoSpaceDN w:val="0"/>
        <w:adjustRightInd w:val="0"/>
        <w:ind w:firstLine="709"/>
        <w:rPr>
          <w:sz w:val="29"/>
          <w:szCs w:val="29"/>
        </w:rPr>
      </w:pPr>
      <w:r w:rsidRPr="007A382B">
        <w:rPr>
          <w:sz w:val="29"/>
          <w:szCs w:val="29"/>
        </w:rPr>
        <w:t xml:space="preserve">подаются необходимые документы в нотариальную контору и </w:t>
      </w:r>
      <w:r w:rsidR="00976DC9" w:rsidRPr="007A382B">
        <w:rPr>
          <w:sz w:val="29"/>
          <w:szCs w:val="29"/>
        </w:rPr>
        <w:t xml:space="preserve">в порядке бесспорных требований </w:t>
      </w:r>
      <w:r w:rsidRPr="007A382B">
        <w:rPr>
          <w:sz w:val="29"/>
          <w:szCs w:val="29"/>
        </w:rPr>
        <w:t xml:space="preserve">нотариусами </w:t>
      </w:r>
      <w:r w:rsidR="00976DC9" w:rsidRPr="007A382B">
        <w:rPr>
          <w:sz w:val="29"/>
          <w:szCs w:val="29"/>
        </w:rPr>
        <w:t xml:space="preserve">оформляются </w:t>
      </w:r>
      <w:r w:rsidRPr="007A382B">
        <w:rPr>
          <w:sz w:val="29"/>
          <w:szCs w:val="29"/>
        </w:rPr>
        <w:t>исполните</w:t>
      </w:r>
      <w:r w:rsidR="00976DC9" w:rsidRPr="007A382B">
        <w:rPr>
          <w:sz w:val="29"/>
          <w:szCs w:val="29"/>
        </w:rPr>
        <w:t>льные надписи</w:t>
      </w:r>
      <w:r w:rsidRPr="007A382B">
        <w:rPr>
          <w:sz w:val="29"/>
          <w:szCs w:val="29"/>
        </w:rPr>
        <w:t xml:space="preserve"> на взыскание долга</w:t>
      </w:r>
      <w:r w:rsidR="00976DC9" w:rsidRPr="007A382B">
        <w:rPr>
          <w:sz w:val="29"/>
          <w:szCs w:val="29"/>
        </w:rPr>
        <w:t xml:space="preserve">, </w:t>
      </w:r>
      <w:r w:rsidR="00E82563" w:rsidRPr="007A382B">
        <w:rPr>
          <w:sz w:val="29"/>
          <w:szCs w:val="29"/>
        </w:rPr>
        <w:t xml:space="preserve">а при наличии спора – </w:t>
      </w:r>
      <w:r w:rsidR="002B191A">
        <w:rPr>
          <w:sz w:val="29"/>
          <w:szCs w:val="29"/>
        </w:rPr>
        <w:t xml:space="preserve">взыскание производится </w:t>
      </w:r>
      <w:r w:rsidR="00976DC9" w:rsidRPr="007A382B">
        <w:rPr>
          <w:sz w:val="29"/>
          <w:szCs w:val="29"/>
        </w:rPr>
        <w:t xml:space="preserve">в </w:t>
      </w:r>
      <w:r w:rsidR="00E82563" w:rsidRPr="007A382B">
        <w:rPr>
          <w:sz w:val="29"/>
          <w:szCs w:val="29"/>
        </w:rPr>
        <w:t>судебном порядке</w:t>
      </w:r>
      <w:r w:rsidR="002B191A">
        <w:rPr>
          <w:sz w:val="29"/>
          <w:szCs w:val="29"/>
        </w:rPr>
        <w:t>.</w:t>
      </w:r>
    </w:p>
    <w:p w:rsidR="004B4CF5" w:rsidRPr="007A382B" w:rsidRDefault="00134DDE" w:rsidP="00817A01">
      <w:pPr>
        <w:autoSpaceDE w:val="0"/>
        <w:autoSpaceDN w:val="0"/>
        <w:adjustRightInd w:val="0"/>
        <w:ind w:firstLine="709"/>
        <w:rPr>
          <w:bCs/>
          <w:sz w:val="29"/>
          <w:szCs w:val="29"/>
        </w:rPr>
      </w:pPr>
      <w:r w:rsidRPr="007A382B">
        <w:rPr>
          <w:sz w:val="29"/>
          <w:szCs w:val="29"/>
        </w:rPr>
        <w:t xml:space="preserve">Далее </w:t>
      </w:r>
      <w:r w:rsidRPr="007A382B">
        <w:rPr>
          <w:bCs/>
          <w:sz w:val="29"/>
          <w:szCs w:val="29"/>
        </w:rPr>
        <w:t>взыскивают</w:t>
      </w:r>
      <w:r w:rsidR="002B191A">
        <w:rPr>
          <w:bCs/>
          <w:sz w:val="29"/>
          <w:szCs w:val="29"/>
        </w:rPr>
        <w:t>ся</w:t>
      </w:r>
      <w:r w:rsidRPr="007A382B">
        <w:rPr>
          <w:bCs/>
          <w:sz w:val="29"/>
          <w:szCs w:val="29"/>
        </w:rPr>
        <w:t xml:space="preserve"> суммы задолженности путем </w:t>
      </w:r>
      <w:r w:rsidR="002B191A">
        <w:rPr>
          <w:bCs/>
          <w:sz w:val="29"/>
          <w:szCs w:val="29"/>
        </w:rPr>
        <w:t>направления исполнительных документов</w:t>
      </w:r>
      <w:r w:rsidRPr="007A382B">
        <w:rPr>
          <w:bCs/>
          <w:sz w:val="29"/>
          <w:szCs w:val="29"/>
        </w:rPr>
        <w:t xml:space="preserve"> по месту </w:t>
      </w:r>
      <w:r w:rsidR="002B191A">
        <w:rPr>
          <w:bCs/>
          <w:sz w:val="29"/>
          <w:szCs w:val="29"/>
        </w:rPr>
        <w:t>получения должником доходов (из заработной платы, пенсии и других источников). О</w:t>
      </w:r>
      <w:r w:rsidR="002B191A" w:rsidRPr="007A382B">
        <w:rPr>
          <w:bCs/>
          <w:sz w:val="29"/>
          <w:szCs w:val="29"/>
        </w:rPr>
        <w:t>тделы принудительного исполнения районов</w:t>
      </w:r>
      <w:r w:rsidR="002B191A">
        <w:rPr>
          <w:bCs/>
          <w:sz w:val="29"/>
          <w:szCs w:val="29"/>
        </w:rPr>
        <w:t>, суд</w:t>
      </w:r>
      <w:r w:rsidR="002B191A" w:rsidRPr="007A382B">
        <w:rPr>
          <w:bCs/>
          <w:sz w:val="29"/>
          <w:szCs w:val="29"/>
        </w:rPr>
        <w:t xml:space="preserve"> </w:t>
      </w:r>
      <w:r w:rsidR="002B191A">
        <w:rPr>
          <w:bCs/>
          <w:sz w:val="29"/>
          <w:szCs w:val="29"/>
        </w:rPr>
        <w:t>могут наложить</w:t>
      </w:r>
      <w:r w:rsidRPr="007A382B">
        <w:rPr>
          <w:bCs/>
          <w:sz w:val="29"/>
          <w:szCs w:val="29"/>
        </w:rPr>
        <w:t xml:space="preserve"> арест</w:t>
      </w:r>
      <w:r w:rsidR="002B191A">
        <w:rPr>
          <w:bCs/>
          <w:sz w:val="29"/>
          <w:szCs w:val="29"/>
        </w:rPr>
        <w:t xml:space="preserve"> на имущество, </w:t>
      </w:r>
      <w:r w:rsidR="002B191A" w:rsidRPr="007A382B">
        <w:rPr>
          <w:bCs/>
          <w:sz w:val="29"/>
          <w:szCs w:val="29"/>
        </w:rPr>
        <w:t>запрет на пользование мобильной связью, запрет на выезд из страны</w:t>
      </w:r>
      <w:r w:rsidR="002B191A">
        <w:rPr>
          <w:bCs/>
          <w:sz w:val="29"/>
          <w:szCs w:val="29"/>
        </w:rPr>
        <w:t>, ограничить</w:t>
      </w:r>
      <w:r w:rsidRPr="007A382B">
        <w:rPr>
          <w:bCs/>
          <w:sz w:val="29"/>
          <w:szCs w:val="29"/>
        </w:rPr>
        <w:t xml:space="preserve"> прав</w:t>
      </w:r>
      <w:r w:rsidR="002B191A">
        <w:rPr>
          <w:bCs/>
          <w:sz w:val="29"/>
          <w:szCs w:val="29"/>
        </w:rPr>
        <w:t>о</w:t>
      </w:r>
      <w:r w:rsidRPr="007A382B">
        <w:rPr>
          <w:bCs/>
          <w:sz w:val="29"/>
          <w:szCs w:val="29"/>
        </w:rPr>
        <w:t xml:space="preserve"> должника управлять транспортным средством</w:t>
      </w:r>
      <w:r w:rsidR="0007183A">
        <w:rPr>
          <w:bCs/>
          <w:sz w:val="29"/>
          <w:szCs w:val="29"/>
        </w:rPr>
        <w:t>.</w:t>
      </w:r>
      <w:r w:rsidR="004B4CF5" w:rsidRPr="007A382B">
        <w:rPr>
          <w:sz w:val="29"/>
          <w:szCs w:val="29"/>
        </w:rPr>
        <w:t xml:space="preserve"> </w:t>
      </w:r>
    </w:p>
    <w:p w:rsidR="005939DF" w:rsidRPr="006B3C28" w:rsidRDefault="00976DC9" w:rsidP="00976DC9">
      <w:pPr>
        <w:ind w:firstLine="708"/>
        <w:rPr>
          <w:b/>
          <w:sz w:val="29"/>
          <w:szCs w:val="29"/>
        </w:rPr>
      </w:pPr>
      <w:r w:rsidRPr="006B3C28">
        <w:rPr>
          <w:b/>
          <w:sz w:val="29"/>
          <w:szCs w:val="29"/>
        </w:rPr>
        <w:t>При наличии задолженности</w:t>
      </w:r>
      <w:r w:rsidR="007E0BA9" w:rsidRPr="006B3C28">
        <w:rPr>
          <w:b/>
          <w:sz w:val="29"/>
          <w:szCs w:val="29"/>
        </w:rPr>
        <w:t xml:space="preserve"> </w:t>
      </w:r>
      <w:r w:rsidR="006C6532">
        <w:rPr>
          <w:b/>
          <w:sz w:val="29"/>
          <w:szCs w:val="29"/>
        </w:rPr>
        <w:t xml:space="preserve">в течение </w:t>
      </w:r>
      <w:r w:rsidR="007E0BA9" w:rsidRPr="006B3C28">
        <w:rPr>
          <w:b/>
          <w:sz w:val="29"/>
          <w:szCs w:val="29"/>
        </w:rPr>
        <w:t xml:space="preserve">6-ти </w:t>
      </w:r>
      <w:r w:rsidR="006B3C28" w:rsidRPr="006B3C28">
        <w:rPr>
          <w:b/>
          <w:sz w:val="29"/>
          <w:szCs w:val="29"/>
        </w:rPr>
        <w:t>месяцев подряд</w:t>
      </w:r>
      <w:r w:rsidR="005939DF" w:rsidRPr="006B3C28">
        <w:rPr>
          <w:b/>
          <w:sz w:val="29"/>
          <w:szCs w:val="29"/>
        </w:rPr>
        <w:t>:</w:t>
      </w:r>
    </w:p>
    <w:p w:rsidR="007A382B" w:rsidRPr="007A382B" w:rsidRDefault="007A382B" w:rsidP="007A382B">
      <w:pPr>
        <w:ind w:firstLine="708"/>
        <w:rPr>
          <w:sz w:val="29"/>
          <w:szCs w:val="29"/>
        </w:rPr>
      </w:pPr>
      <w:r w:rsidRPr="007A382B">
        <w:rPr>
          <w:sz w:val="29"/>
          <w:szCs w:val="29"/>
        </w:rPr>
        <w:t>формируются материалы дел для подачи исков о расторжении договоров найма и выселении из жилых помещений в общежитии в соответствии со ст. 87 ЖК;</w:t>
      </w:r>
    </w:p>
    <w:p w:rsidR="00134DDE" w:rsidRPr="007A382B" w:rsidRDefault="007A382B" w:rsidP="00976DC9">
      <w:pPr>
        <w:ind w:firstLine="708"/>
        <w:rPr>
          <w:sz w:val="29"/>
          <w:szCs w:val="29"/>
        </w:rPr>
      </w:pPr>
      <w:r w:rsidRPr="007A382B">
        <w:rPr>
          <w:sz w:val="29"/>
          <w:szCs w:val="29"/>
        </w:rPr>
        <w:t xml:space="preserve">проводится работа по оформлению материалов дел о переселении из жилых помещений </w:t>
      </w:r>
      <w:r w:rsidR="003200B4" w:rsidRPr="007A382B">
        <w:rPr>
          <w:sz w:val="29"/>
          <w:szCs w:val="29"/>
        </w:rPr>
        <w:t xml:space="preserve">государственного жилищного фонда </w:t>
      </w:r>
      <w:r w:rsidRPr="007A382B">
        <w:rPr>
          <w:sz w:val="29"/>
          <w:szCs w:val="29"/>
        </w:rPr>
        <w:t>социального пользования, арендного жилья (</w:t>
      </w:r>
      <w:r w:rsidR="00381B55">
        <w:rPr>
          <w:sz w:val="29"/>
          <w:szCs w:val="29"/>
        </w:rPr>
        <w:t>включенного в состав арендного жилья</w:t>
      </w:r>
      <w:bookmarkStart w:id="0" w:name="_GoBack"/>
      <w:bookmarkEnd w:id="0"/>
      <w:r w:rsidRPr="007A382B">
        <w:rPr>
          <w:sz w:val="29"/>
          <w:szCs w:val="29"/>
        </w:rPr>
        <w:t xml:space="preserve"> до 01.07.2016) </w:t>
      </w:r>
      <w:r w:rsidR="0007183A">
        <w:rPr>
          <w:sz w:val="29"/>
          <w:szCs w:val="29"/>
        </w:rPr>
        <w:t xml:space="preserve">по общей площади в менее занимаемое жилое помещение или уступающее ему по своим потребительским качествам </w:t>
      </w:r>
      <w:r w:rsidRPr="007A382B">
        <w:rPr>
          <w:sz w:val="29"/>
          <w:szCs w:val="29"/>
        </w:rPr>
        <w:t xml:space="preserve">в соответствии со ст. 80 </w:t>
      </w:r>
      <w:r w:rsidR="006B3C28">
        <w:rPr>
          <w:sz w:val="29"/>
          <w:szCs w:val="29"/>
        </w:rPr>
        <w:t>ЖК</w:t>
      </w:r>
      <w:r w:rsidR="00134DDE" w:rsidRPr="007A382B">
        <w:rPr>
          <w:sz w:val="29"/>
          <w:szCs w:val="29"/>
        </w:rPr>
        <w:t>;</w:t>
      </w:r>
      <w:r w:rsidR="00BC0BD2" w:rsidRPr="007A382B">
        <w:rPr>
          <w:sz w:val="29"/>
          <w:szCs w:val="29"/>
        </w:rPr>
        <w:t xml:space="preserve"> </w:t>
      </w:r>
    </w:p>
    <w:p w:rsidR="00134DDE" w:rsidRPr="007A382B" w:rsidRDefault="00976DC9" w:rsidP="00976DC9">
      <w:pPr>
        <w:ind w:firstLine="708"/>
        <w:rPr>
          <w:sz w:val="29"/>
          <w:szCs w:val="29"/>
        </w:rPr>
      </w:pPr>
      <w:r w:rsidRPr="007A382B">
        <w:rPr>
          <w:sz w:val="29"/>
          <w:szCs w:val="29"/>
        </w:rPr>
        <w:t>о понуждении собственников к отчуждению жилых помещений частного жилищного фонда</w:t>
      </w:r>
      <w:r w:rsidR="00D20208" w:rsidRPr="007A382B">
        <w:rPr>
          <w:sz w:val="29"/>
          <w:szCs w:val="29"/>
        </w:rPr>
        <w:t>;</w:t>
      </w:r>
      <w:r w:rsidR="00BC0BD2" w:rsidRPr="007A382B">
        <w:rPr>
          <w:sz w:val="29"/>
          <w:szCs w:val="29"/>
        </w:rPr>
        <w:t xml:space="preserve"> </w:t>
      </w:r>
      <w:r w:rsidR="004B4CF5" w:rsidRPr="007A382B">
        <w:rPr>
          <w:sz w:val="29"/>
          <w:szCs w:val="29"/>
        </w:rPr>
        <w:t>о принудительной продаже с публичных торгов (если в течение года после вступлению в законную силу решения суда о понуждени</w:t>
      </w:r>
      <w:r w:rsidR="00D20208" w:rsidRPr="007A382B">
        <w:rPr>
          <w:sz w:val="29"/>
          <w:szCs w:val="29"/>
        </w:rPr>
        <w:t>и</w:t>
      </w:r>
      <w:r w:rsidR="004B4CF5" w:rsidRPr="007A382B">
        <w:rPr>
          <w:sz w:val="29"/>
          <w:szCs w:val="29"/>
        </w:rPr>
        <w:t xml:space="preserve"> к отчуждению это жилое помещение не было отчуждено)</w:t>
      </w:r>
      <w:r w:rsidR="00BC0BD2" w:rsidRPr="007A382B">
        <w:rPr>
          <w:sz w:val="29"/>
          <w:szCs w:val="29"/>
        </w:rPr>
        <w:t xml:space="preserve"> </w:t>
      </w:r>
      <w:r w:rsidR="00D20208" w:rsidRPr="007A382B">
        <w:rPr>
          <w:sz w:val="29"/>
          <w:szCs w:val="29"/>
        </w:rPr>
        <w:t>в соответствии со ст.1</w:t>
      </w:r>
      <w:r w:rsidR="00817A01" w:rsidRPr="007A382B">
        <w:rPr>
          <w:sz w:val="29"/>
          <w:szCs w:val="29"/>
        </w:rPr>
        <w:t>37</w:t>
      </w:r>
      <w:r w:rsidR="00D20208" w:rsidRPr="007A382B">
        <w:rPr>
          <w:sz w:val="29"/>
          <w:szCs w:val="29"/>
        </w:rPr>
        <w:t xml:space="preserve"> ЖК.</w:t>
      </w:r>
    </w:p>
    <w:p w:rsidR="006B3C28" w:rsidRPr="007A382B" w:rsidRDefault="006C6532" w:rsidP="006B3C28">
      <w:pPr>
        <w:ind w:firstLine="708"/>
        <w:rPr>
          <w:sz w:val="29"/>
          <w:szCs w:val="29"/>
        </w:rPr>
      </w:pPr>
      <w:r>
        <w:rPr>
          <w:b/>
          <w:sz w:val="29"/>
          <w:szCs w:val="29"/>
        </w:rPr>
        <w:t>Также п</w:t>
      </w:r>
      <w:r w:rsidR="006B3C28" w:rsidRPr="006B3C28">
        <w:rPr>
          <w:b/>
          <w:sz w:val="29"/>
          <w:szCs w:val="29"/>
        </w:rPr>
        <w:t xml:space="preserve">ри наличии задолженности </w:t>
      </w:r>
      <w:r w:rsidR="006B3C28">
        <w:rPr>
          <w:b/>
          <w:sz w:val="29"/>
          <w:szCs w:val="29"/>
        </w:rPr>
        <w:t xml:space="preserve">от </w:t>
      </w:r>
      <w:r w:rsidR="006B3C28" w:rsidRPr="006B3C28">
        <w:rPr>
          <w:b/>
          <w:sz w:val="29"/>
          <w:szCs w:val="29"/>
        </w:rPr>
        <w:t xml:space="preserve">6-ти периодов </w:t>
      </w:r>
      <w:r w:rsidR="006B3C28" w:rsidRPr="007A382B">
        <w:rPr>
          <w:sz w:val="29"/>
          <w:szCs w:val="29"/>
        </w:rPr>
        <w:t xml:space="preserve">проводится работа по оформлению материалов дел о выселении </w:t>
      </w:r>
      <w:r w:rsidRPr="007A382B">
        <w:rPr>
          <w:sz w:val="29"/>
          <w:szCs w:val="29"/>
        </w:rPr>
        <w:t>граждан</w:t>
      </w:r>
      <w:r w:rsidRPr="007A382B">
        <w:rPr>
          <w:sz w:val="29"/>
          <w:szCs w:val="29"/>
        </w:rPr>
        <w:t xml:space="preserve"> </w:t>
      </w:r>
      <w:r w:rsidR="006B3C28" w:rsidRPr="007A382B">
        <w:rPr>
          <w:sz w:val="29"/>
          <w:szCs w:val="29"/>
        </w:rPr>
        <w:t xml:space="preserve">из арендного жилья в соответствии со ст. 86 ЖК; </w:t>
      </w:r>
    </w:p>
    <w:p w:rsidR="004878B4" w:rsidRPr="007A382B" w:rsidRDefault="005939DF" w:rsidP="005939DF">
      <w:pPr>
        <w:autoSpaceDE w:val="0"/>
        <w:autoSpaceDN w:val="0"/>
        <w:adjustRightInd w:val="0"/>
        <w:ind w:firstLine="709"/>
        <w:rPr>
          <w:sz w:val="29"/>
          <w:szCs w:val="29"/>
        </w:rPr>
      </w:pPr>
      <w:r w:rsidRPr="007A382B">
        <w:rPr>
          <w:sz w:val="29"/>
          <w:szCs w:val="29"/>
        </w:rPr>
        <w:t>Чтобы не</w:t>
      </w:r>
      <w:r w:rsidR="00E52401" w:rsidRPr="007A382B">
        <w:rPr>
          <w:sz w:val="29"/>
          <w:szCs w:val="29"/>
        </w:rPr>
        <w:t xml:space="preserve"> попасть в должник</w:t>
      </w:r>
      <w:r w:rsidR="007E0BA9" w:rsidRPr="007A382B">
        <w:rPr>
          <w:sz w:val="29"/>
          <w:szCs w:val="29"/>
        </w:rPr>
        <w:t>и</w:t>
      </w:r>
      <w:r w:rsidR="00393C11">
        <w:rPr>
          <w:sz w:val="29"/>
          <w:szCs w:val="29"/>
        </w:rPr>
        <w:t xml:space="preserve"> </w:t>
      </w:r>
      <w:r w:rsidRPr="007A382B">
        <w:rPr>
          <w:sz w:val="29"/>
          <w:szCs w:val="29"/>
        </w:rPr>
        <w:t>пр</w:t>
      </w:r>
      <w:r w:rsidR="007E0BA9" w:rsidRPr="007A382B">
        <w:rPr>
          <w:sz w:val="29"/>
          <w:szCs w:val="29"/>
        </w:rPr>
        <w:t>осим</w:t>
      </w:r>
      <w:r w:rsidRPr="007A382B">
        <w:rPr>
          <w:sz w:val="29"/>
          <w:szCs w:val="29"/>
        </w:rPr>
        <w:t xml:space="preserve"> граждан </w:t>
      </w:r>
      <w:r w:rsidR="007E0BA9" w:rsidRPr="007A382B">
        <w:rPr>
          <w:sz w:val="29"/>
          <w:szCs w:val="29"/>
        </w:rPr>
        <w:t xml:space="preserve">своевременно и в полном объеме </w:t>
      </w:r>
      <w:r w:rsidRPr="007A382B">
        <w:rPr>
          <w:sz w:val="29"/>
          <w:szCs w:val="29"/>
        </w:rPr>
        <w:t>оплачивать ЖКУ и плату</w:t>
      </w:r>
      <w:r w:rsidR="007E0BA9" w:rsidRPr="007A382B">
        <w:rPr>
          <w:sz w:val="29"/>
          <w:szCs w:val="29"/>
        </w:rPr>
        <w:t xml:space="preserve"> за пользование жилым помещением</w:t>
      </w:r>
      <w:r w:rsidR="00BC0BD2" w:rsidRPr="007A382B">
        <w:rPr>
          <w:sz w:val="29"/>
          <w:szCs w:val="29"/>
        </w:rPr>
        <w:t xml:space="preserve"> </w:t>
      </w:r>
      <w:r w:rsidR="00872367" w:rsidRPr="007A382B">
        <w:rPr>
          <w:b/>
          <w:sz w:val="29"/>
          <w:szCs w:val="29"/>
        </w:rPr>
        <w:t>ежемесячно</w:t>
      </w:r>
      <w:r w:rsidR="00BC0BD2" w:rsidRPr="007A382B">
        <w:rPr>
          <w:b/>
          <w:sz w:val="29"/>
          <w:szCs w:val="29"/>
        </w:rPr>
        <w:t xml:space="preserve"> </w:t>
      </w:r>
      <w:r w:rsidRPr="007A382B">
        <w:rPr>
          <w:b/>
          <w:sz w:val="29"/>
          <w:szCs w:val="29"/>
        </w:rPr>
        <w:t>не позднее 25 числа</w:t>
      </w:r>
      <w:r w:rsidR="00E52401" w:rsidRPr="007A382B">
        <w:rPr>
          <w:sz w:val="29"/>
          <w:szCs w:val="29"/>
        </w:rPr>
        <w:t xml:space="preserve">. </w:t>
      </w:r>
    </w:p>
    <w:p w:rsidR="005939DF" w:rsidRPr="007A382B" w:rsidRDefault="007E0BA9" w:rsidP="005939DF">
      <w:pPr>
        <w:autoSpaceDE w:val="0"/>
        <w:autoSpaceDN w:val="0"/>
        <w:adjustRightInd w:val="0"/>
        <w:ind w:firstLine="709"/>
        <w:rPr>
          <w:sz w:val="29"/>
          <w:szCs w:val="29"/>
        </w:rPr>
      </w:pPr>
      <w:r w:rsidRPr="007A382B">
        <w:rPr>
          <w:sz w:val="29"/>
          <w:szCs w:val="29"/>
        </w:rPr>
        <w:t>Населению</w:t>
      </w:r>
      <w:r w:rsidR="00E52401" w:rsidRPr="007A382B">
        <w:rPr>
          <w:sz w:val="29"/>
          <w:szCs w:val="29"/>
        </w:rPr>
        <w:t xml:space="preserve"> предоставлена возможность вносить платежи не только через отделения банка и почты в г.</w:t>
      </w:r>
      <w:r w:rsidR="007A382B">
        <w:rPr>
          <w:sz w:val="29"/>
          <w:szCs w:val="29"/>
        </w:rPr>
        <w:t xml:space="preserve"> </w:t>
      </w:r>
      <w:r w:rsidR="00E52401" w:rsidRPr="007A382B">
        <w:rPr>
          <w:sz w:val="29"/>
          <w:szCs w:val="29"/>
        </w:rPr>
        <w:t xml:space="preserve">Минске, </w:t>
      </w:r>
      <w:r w:rsidRPr="007A382B">
        <w:rPr>
          <w:sz w:val="29"/>
          <w:szCs w:val="29"/>
        </w:rPr>
        <w:t>но и</w:t>
      </w:r>
      <w:r w:rsidR="00E52401" w:rsidRPr="007A382B">
        <w:rPr>
          <w:sz w:val="29"/>
          <w:szCs w:val="29"/>
        </w:rPr>
        <w:t xml:space="preserve"> посредством интернет и М-банкинга с платежных карт </w:t>
      </w:r>
      <w:r w:rsidR="00BB7459" w:rsidRPr="007A382B">
        <w:rPr>
          <w:sz w:val="29"/>
          <w:szCs w:val="29"/>
        </w:rPr>
        <w:t>в</w:t>
      </w:r>
      <w:r w:rsidR="00E52401" w:rsidRPr="007A382B">
        <w:rPr>
          <w:sz w:val="29"/>
          <w:szCs w:val="29"/>
        </w:rPr>
        <w:t xml:space="preserve"> любой точк</w:t>
      </w:r>
      <w:r w:rsidR="00BB7459" w:rsidRPr="007A382B">
        <w:rPr>
          <w:sz w:val="29"/>
          <w:szCs w:val="29"/>
        </w:rPr>
        <w:t>е</w:t>
      </w:r>
      <w:r w:rsidR="00E52401" w:rsidRPr="007A382B">
        <w:rPr>
          <w:sz w:val="29"/>
          <w:szCs w:val="29"/>
        </w:rPr>
        <w:t xml:space="preserve"> мира.</w:t>
      </w:r>
    </w:p>
    <w:p w:rsidR="000F5A20" w:rsidRDefault="00B25ACD" w:rsidP="00B25ACD">
      <w:pPr>
        <w:tabs>
          <w:tab w:val="left" w:pos="6804"/>
        </w:tabs>
        <w:spacing w:before="240" w:line="280" w:lineRule="exact"/>
      </w:pPr>
      <w:r>
        <w:tab/>
      </w:r>
      <w:r w:rsidR="005939DF">
        <w:t>Филиал ЕРСЦ</w:t>
      </w:r>
      <w:r w:rsidR="005939DF">
        <w:tab/>
      </w:r>
    </w:p>
    <w:sectPr w:rsidR="000F5A20" w:rsidSect="007A382B">
      <w:pgSz w:w="11906" w:h="16838"/>
      <w:pgMar w:top="426" w:right="567" w:bottom="284" w:left="567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20"/>
    <w:rsid w:val="000441D8"/>
    <w:rsid w:val="00062724"/>
    <w:rsid w:val="0007183A"/>
    <w:rsid w:val="000D41A0"/>
    <w:rsid w:val="000F5A20"/>
    <w:rsid w:val="00134DDE"/>
    <w:rsid w:val="00194C74"/>
    <w:rsid w:val="001E2086"/>
    <w:rsid w:val="002273AE"/>
    <w:rsid w:val="0025375D"/>
    <w:rsid w:val="002B191A"/>
    <w:rsid w:val="002E543A"/>
    <w:rsid w:val="003200B4"/>
    <w:rsid w:val="00345E6D"/>
    <w:rsid w:val="00381B55"/>
    <w:rsid w:val="00393C11"/>
    <w:rsid w:val="004117EF"/>
    <w:rsid w:val="004878B4"/>
    <w:rsid w:val="004B4CF5"/>
    <w:rsid w:val="00515433"/>
    <w:rsid w:val="00540466"/>
    <w:rsid w:val="005939DF"/>
    <w:rsid w:val="005E27AA"/>
    <w:rsid w:val="00607420"/>
    <w:rsid w:val="00675858"/>
    <w:rsid w:val="006B3C28"/>
    <w:rsid w:val="006B5AF2"/>
    <w:rsid w:val="006C3790"/>
    <w:rsid w:val="006C6532"/>
    <w:rsid w:val="006E2725"/>
    <w:rsid w:val="0079634B"/>
    <w:rsid w:val="007A382B"/>
    <w:rsid w:val="007A5C31"/>
    <w:rsid w:val="007E0BA9"/>
    <w:rsid w:val="00817A01"/>
    <w:rsid w:val="00844E50"/>
    <w:rsid w:val="00867DEC"/>
    <w:rsid w:val="00872367"/>
    <w:rsid w:val="00886C85"/>
    <w:rsid w:val="008D13DD"/>
    <w:rsid w:val="008D4303"/>
    <w:rsid w:val="008D73D2"/>
    <w:rsid w:val="008E5882"/>
    <w:rsid w:val="008E6EA9"/>
    <w:rsid w:val="00976DC9"/>
    <w:rsid w:val="0099325C"/>
    <w:rsid w:val="00A37B28"/>
    <w:rsid w:val="00A42D95"/>
    <w:rsid w:val="00A974FB"/>
    <w:rsid w:val="00AA0DE1"/>
    <w:rsid w:val="00AF41FF"/>
    <w:rsid w:val="00B17552"/>
    <w:rsid w:val="00B25ACD"/>
    <w:rsid w:val="00B64F96"/>
    <w:rsid w:val="00B67966"/>
    <w:rsid w:val="00BB7459"/>
    <w:rsid w:val="00BC0BD2"/>
    <w:rsid w:val="00BD1AB1"/>
    <w:rsid w:val="00BE77B4"/>
    <w:rsid w:val="00D20208"/>
    <w:rsid w:val="00D31DCD"/>
    <w:rsid w:val="00D426A2"/>
    <w:rsid w:val="00D863C0"/>
    <w:rsid w:val="00E52401"/>
    <w:rsid w:val="00E5532F"/>
    <w:rsid w:val="00E56F96"/>
    <w:rsid w:val="00E675B0"/>
    <w:rsid w:val="00E82563"/>
    <w:rsid w:val="00E91FF8"/>
    <w:rsid w:val="00E924EA"/>
    <w:rsid w:val="00F550AA"/>
    <w:rsid w:val="00FC46A0"/>
    <w:rsid w:val="00FE0E4D"/>
    <w:rsid w:val="00FE3C51"/>
    <w:rsid w:val="00FF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РСЦ № 3 Фрунзенского ЖРЭО №1 Бухгалтер 3</dc:creator>
  <cp:lastModifiedBy>Лазарева Элла Николаевна</cp:lastModifiedBy>
  <cp:revision>8</cp:revision>
  <cp:lastPrinted>2020-10-07T09:14:00Z</cp:lastPrinted>
  <dcterms:created xsi:type="dcterms:W3CDTF">2020-10-07T08:59:00Z</dcterms:created>
  <dcterms:modified xsi:type="dcterms:W3CDTF">2020-10-07T09:22:00Z</dcterms:modified>
</cp:coreProperties>
</file>